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宋体" w:hAnsi="宋体" w:eastAsia="黑体" w:cs="黑体"/>
          <w:sz w:val="28"/>
          <w:szCs w:val="28"/>
        </w:rPr>
      </w:pPr>
      <w:bookmarkStart w:id="0" w:name="_GoBack"/>
      <w:bookmarkEnd w:id="0"/>
      <w:r>
        <w:rPr>
          <w:rFonts w:hint="eastAsia" w:ascii="宋体" w:hAnsi="宋体" w:eastAsia="黑体" w:cs="黑体"/>
          <w:sz w:val="28"/>
          <w:szCs w:val="28"/>
        </w:rPr>
        <w:t>附件</w:t>
      </w: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spacing w:line="360" w:lineRule="exact"/>
        <w:ind w:firstLine="596" w:firstLineChars="200"/>
        <w:rPr>
          <w:rFonts w:ascii="宋体" w:hAnsi="宋体" w:eastAsia="仿宋_GB2312" w:cs="仿宋_GB2312"/>
          <w:kern w:val="0"/>
          <w:sz w:val="30"/>
          <w:szCs w:val="30"/>
        </w:rPr>
      </w:pP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本人考前10日内住址：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numPr>
          <w:ilvl w:val="0"/>
          <w:numId w:val="1"/>
        </w:num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本人考前7日内，是否出现发热、乏力、咳嗽、咽痛、打喷嚏、腹泻、呕吐、黄疸、皮疹、结膜充血等</w:t>
      </w:r>
      <w:r>
        <w:rPr>
          <w:rFonts w:hint="eastAsia" w:ascii="宋体" w:hAnsi="宋体" w:eastAsia="仿宋_GB2312" w:cs="仿宋_GB2312"/>
          <w:kern w:val="0"/>
          <w:sz w:val="28"/>
          <w:szCs w:val="28"/>
          <w:lang w:val="en-US" w:eastAsia="zh-Hans"/>
        </w:rPr>
        <w:t>疑似</w:t>
      </w:r>
      <w:r>
        <w:rPr>
          <w:rFonts w:hint="eastAsia" w:ascii="宋体" w:hAnsi="宋体" w:eastAsia="仿宋_GB2312" w:cs="仿宋_GB2312"/>
          <w:kern w:val="0"/>
          <w:sz w:val="28"/>
          <w:szCs w:val="28"/>
        </w:rPr>
        <w:t>症状。</w:t>
      </w:r>
    </w:p>
    <w:p>
      <w:pPr>
        <w:spacing w:line="360" w:lineRule="exact"/>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3.本人考前10日内，是否在居住地有被隔离或曾被隔离且未做核酸检测。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4.本人考前7日内，是否从省外中、高风险地区入鲁。</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5.本人考前10日内，是否从境外或港澳台入鲁。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6本人考前10日内是否与新冠肺炎确诊病例、疑似病例或已发现无症状感染者有接触史。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.本人考前10日内是否与来自境外(含港澳台)人员有接触史。</w:t>
      </w:r>
    </w:p>
    <w:p>
      <w:pPr>
        <w:spacing w:line="36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6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1.以上项目中如有“是”的，请及时就诊排查异常身体状况，及时上报报名考点，了解当地疫情防控要求。</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w:t>
      </w:r>
      <w:r>
        <w:rPr>
          <w:rFonts w:hint="default" w:ascii="宋体" w:hAnsi="宋体" w:eastAsia="仿宋_GB2312" w:cs="仿宋_GB2312"/>
          <w:kern w:val="0"/>
          <w:sz w:val="28"/>
          <w:szCs w:val="28"/>
        </w:rPr>
        <w:t>0</w:t>
      </w:r>
      <w:r>
        <w:rPr>
          <w:rFonts w:hint="eastAsia" w:ascii="宋体" w:hAnsi="宋体" w:eastAsia="仿宋_GB2312" w:cs="仿宋_GB2312"/>
          <w:kern w:val="0"/>
          <w:sz w:val="28"/>
          <w:szCs w:val="28"/>
        </w:rPr>
        <w:t>天内建议减少不必要出行，不聚餐、不聚会、勤洗手，正确佩戴口罩。</w:t>
      </w:r>
    </w:p>
    <w:p>
      <w:pPr>
        <w:spacing w:line="360" w:lineRule="exact"/>
        <w:rPr>
          <w:rFonts w:ascii="宋体" w:hAnsi="宋体" w:eastAsia="仿宋_GB2312" w:cs="仿宋_GB2312"/>
          <w:kern w:val="0"/>
          <w:sz w:val="28"/>
          <w:szCs w:val="28"/>
        </w:rPr>
      </w:pP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56" w:firstLineChars="200"/>
        <w:rPr>
          <w:rFonts w:ascii="宋体" w:hAnsi="宋体" w:eastAsia="仿宋_GB2312" w:cs="仿宋_GB2312"/>
          <w:kern w:val="0"/>
          <w:sz w:val="28"/>
          <w:szCs w:val="28"/>
        </w:rPr>
      </w:pPr>
    </w:p>
    <w:p>
      <w:pPr>
        <w:spacing w:line="360" w:lineRule="exact"/>
        <w:ind w:firstLine="695" w:firstLineChars="250"/>
        <w:rPr>
          <w:rFonts w:hint="eastAsia" w:ascii="宋体" w:hAnsi="宋体" w:eastAsia="仿宋_GB2312" w:cs="仿宋_GB2312"/>
          <w:kern w:val="0"/>
          <w:sz w:val="28"/>
          <w:szCs w:val="28"/>
          <w:lang w:eastAsia="zh-CN"/>
        </w:rPr>
        <w:sectPr>
          <w:footerReference r:id="rId3" w:type="default"/>
          <w:pgSz w:w="11906" w:h="16838"/>
          <w:pgMar w:top="1418" w:right="1587" w:bottom="1587" w:left="1587" w:header="851" w:footer="992" w:gutter="0"/>
          <w:cols w:space="0" w:num="1"/>
          <w:docGrid w:type="linesAndChars" w:linePitch="314" w:charSpace="-430"/>
        </w:sect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r>
        <w:rPr>
          <w:rFonts w:hint="eastAsia" w:ascii="宋体" w:hAnsi="宋体" w:eastAsia="仿宋_GB2312" w:cs="仿宋_GB2312"/>
          <w:kern w:val="0"/>
          <w:sz w:val="28"/>
          <w:szCs w:val="28"/>
          <w:lang w:eastAsia="zh-CN"/>
        </w:rPr>
        <w:t>：</w:t>
      </w:r>
    </w:p>
    <w:p>
      <w:pPr>
        <w:rPr>
          <w:rFonts w:ascii="宋体" w:hAnsi="宋体" w:eastAsia="仿宋"/>
          <w:sz w:val="32"/>
          <w:szCs w:val="32"/>
          <w:lang w:eastAsia="zh-Hans"/>
        </w:rPr>
      </w:pPr>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F9B2E"/>
    <w:multiLevelType w:val="singleLevel"/>
    <w:tmpl w:val="5D6F9B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4"/>
  <w:drawingGridVerticalSpacing w:val="15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NWIzNGMzNGEwYTUxM2U1NGMyZTYzZmE4NDczN2UifQ=="/>
  </w:docVars>
  <w:rsids>
    <w:rsidRoot w:val="3FD7B1BD"/>
    <w:rsid w:val="001439F4"/>
    <w:rsid w:val="007E0AD0"/>
    <w:rsid w:val="007F468E"/>
    <w:rsid w:val="00812076"/>
    <w:rsid w:val="00C32376"/>
    <w:rsid w:val="00DB6A60"/>
    <w:rsid w:val="00E521D0"/>
    <w:rsid w:val="27DB49A9"/>
    <w:rsid w:val="29AE74F5"/>
    <w:rsid w:val="3DDF1762"/>
    <w:rsid w:val="3F6F86B1"/>
    <w:rsid w:val="3FBF7032"/>
    <w:rsid w:val="3FD7B1BD"/>
    <w:rsid w:val="3FDA66E9"/>
    <w:rsid w:val="4D7329AD"/>
    <w:rsid w:val="56E54BB6"/>
    <w:rsid w:val="5D735FC0"/>
    <w:rsid w:val="5FFE28EE"/>
    <w:rsid w:val="6B3F2625"/>
    <w:rsid w:val="73FEDB45"/>
    <w:rsid w:val="7729A8F1"/>
    <w:rsid w:val="779E8E54"/>
    <w:rsid w:val="77B8E978"/>
    <w:rsid w:val="7B3FB120"/>
    <w:rsid w:val="7C7F43FD"/>
    <w:rsid w:val="7CFE1C71"/>
    <w:rsid w:val="7D6B70B2"/>
    <w:rsid w:val="7D7D3DB9"/>
    <w:rsid w:val="7DE727BE"/>
    <w:rsid w:val="7ED78E6E"/>
    <w:rsid w:val="7EDF485D"/>
    <w:rsid w:val="7FE62CA6"/>
    <w:rsid w:val="7FFA678B"/>
    <w:rsid w:val="7FFD36F5"/>
    <w:rsid w:val="7FFF50AA"/>
    <w:rsid w:val="7FFFB792"/>
    <w:rsid w:val="876D36C8"/>
    <w:rsid w:val="8FF58C43"/>
    <w:rsid w:val="A3FB9A5E"/>
    <w:rsid w:val="AEE4A7A3"/>
    <w:rsid w:val="BEDD78A5"/>
    <w:rsid w:val="BFF688BF"/>
    <w:rsid w:val="DFFDFEE9"/>
    <w:rsid w:val="EB6B2BD2"/>
    <w:rsid w:val="EEC7F1E3"/>
    <w:rsid w:val="EFFFA55A"/>
    <w:rsid w:val="F6C3AF2C"/>
    <w:rsid w:val="F7FF901F"/>
    <w:rsid w:val="F9E9A242"/>
    <w:rsid w:val="FA9EB37C"/>
    <w:rsid w:val="FC73769A"/>
    <w:rsid w:val="FDFFA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spacing w:line="336" w:lineRule="auto"/>
      <w:jc w:val="left"/>
    </w:pPr>
    <w:rPr>
      <w:rFonts w:ascii="Arial" w:hAnsi="Arial" w:eastAsia="仿宋_GB2312"/>
      <w:kern w:val="0"/>
      <w:sz w:val="32"/>
      <w:szCs w:val="20"/>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2</Pages>
  <Words>615</Words>
  <Characters>630</Characters>
  <Lines>32</Lines>
  <Paragraphs>9</Paragraphs>
  <TotalTime>88</TotalTime>
  <ScaleCrop>false</ScaleCrop>
  <LinksUpToDate>false</LinksUpToDate>
  <CharactersWithSpaces>962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2022-05-26T09:24:00Z</dcterms:created>
  <dc:creator>xiaoyu</dc:creator>
  <cp:lastModifiedBy>高玲青</cp:lastModifiedBy>
  <cp:lastPrinted>2022-07-13T06:45:39Z</cp:lastPrinted>
  <dcterms:modified xsi:type="dcterms:W3CDTF">2022-07-13T06:57:36Z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B2C19D02A9B44C54A0EF8A8FF32ADA7B</vt:lpwstr>
  </property>
</Properties>
</file>