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sz w:val="28"/>
          <w:szCs w:val="28"/>
          <w:highlight w:val="none"/>
        </w:rPr>
      </w:pPr>
      <w:bookmarkStart w:id="0" w:name="_GoBack"/>
      <w:r>
        <w:rPr>
          <w:rFonts w:hint="eastAsia"/>
          <w:b/>
          <w:sz w:val="28"/>
          <w:szCs w:val="28"/>
          <w:highlight w:val="none"/>
        </w:rPr>
        <w:t>附件4：</w:t>
      </w:r>
    </w:p>
    <w:p>
      <w:pPr>
        <w:snapToGrid w:val="0"/>
        <w:spacing w:line="300" w:lineRule="auto"/>
        <w:ind w:left="181" w:hanging="181" w:hangingChars="50"/>
        <w:jc w:val="center"/>
        <w:rPr>
          <w:rFonts w:asciiTheme="majorEastAsia" w:hAnsiTheme="majorEastAsia" w:eastAsiaTheme="majorEastAsia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highlight w:val="none"/>
        </w:rPr>
        <w:t>应聘人员诚信承诺书</w:t>
      </w:r>
    </w:p>
    <w:p>
      <w:pPr>
        <w:snapToGrid w:val="0"/>
        <w:spacing w:line="300" w:lineRule="auto"/>
        <w:ind w:left="180" w:hanging="180" w:hangingChars="50"/>
        <w:jc w:val="center"/>
        <w:rPr>
          <w:rFonts w:ascii="黑体" w:eastAsia="黑体"/>
          <w:sz w:val="36"/>
          <w:highlight w:val="none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>我已仔细阅读《山东中医药大学附属眼科医院2020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            应聘人员签名：</w:t>
      </w:r>
    </w:p>
    <w:p>
      <w:pPr>
        <w:spacing w:line="360" w:lineRule="auto"/>
        <w:rPr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</w:rPr>
        <w:t xml:space="preserve">                          2020年   月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758"/>
    <w:rsid w:val="002076C1"/>
    <w:rsid w:val="002177D1"/>
    <w:rsid w:val="00357C51"/>
    <w:rsid w:val="00503758"/>
    <w:rsid w:val="00630D3C"/>
    <w:rsid w:val="00873154"/>
    <w:rsid w:val="009821E0"/>
    <w:rsid w:val="00B4162B"/>
    <w:rsid w:val="00C45E47"/>
    <w:rsid w:val="00CD486A"/>
    <w:rsid w:val="189056C8"/>
    <w:rsid w:val="21A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2020-01-09T00:44:00Z</dcterms:created>
  <dc:creator>lenovo</dc:creator>
  <cp:lastModifiedBy>小鱼儿</cp:lastModifiedBy>
  <dcterms:modified xsi:type="dcterms:W3CDTF">2020-08-14T00:25:45Z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